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A739B0" w:rsidRDefault="00A739B0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A739B0" w:rsidRDefault="00A739B0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7F3BCE" w:rsidRDefault="00A739B0" w:rsidP="00A739B0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A739B0">
        <w:rPr>
          <w:rFonts w:eastAsiaTheme="minorHAnsi" w:cs="Arial"/>
          <w:bCs/>
          <w:lang w:eastAsia="en-US"/>
        </w:rPr>
        <w:t xml:space="preserve">Veure plec de prescripcions tècniques i l’annex </w:t>
      </w:r>
      <w:r w:rsidR="007F3BCE">
        <w:rPr>
          <w:rFonts w:eastAsiaTheme="minorHAnsi" w:cs="Arial"/>
          <w:bCs/>
          <w:lang w:eastAsia="en-US"/>
        </w:rPr>
        <w:t>4. Detall criteris d’adjudicació</w:t>
      </w:r>
      <w:r w:rsidR="00703F42">
        <w:rPr>
          <w:rFonts w:eastAsiaTheme="minorHAnsi" w:cs="Arial"/>
          <w:bCs/>
          <w:lang w:eastAsia="en-US"/>
        </w:rPr>
        <w:t>.</w:t>
      </w:r>
      <w:r w:rsidR="007F3BCE">
        <w:rPr>
          <w:rFonts w:eastAsiaTheme="minorHAnsi" w:cs="Arial"/>
          <w:bCs/>
          <w:lang w:eastAsia="en-US"/>
        </w:rPr>
        <w:t xml:space="preserve"> </w:t>
      </w:r>
    </w:p>
    <w:p w:rsidR="007F3BCE" w:rsidRDefault="007F3BCE" w:rsidP="00A739B0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BF2605" w:rsidRDefault="00BF2605" w:rsidP="00A739B0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 xml:space="preserve">Cal emplenar els següents índexs documentals: </w:t>
      </w:r>
    </w:p>
    <w:p w:rsidR="00BF2605" w:rsidRDefault="00BF2605" w:rsidP="00A739B0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7F3BCE" w:rsidRDefault="00BF2605" w:rsidP="00A739B0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 xml:space="preserve">· </w:t>
      </w:r>
      <w:r w:rsidR="007F3BCE">
        <w:rPr>
          <w:rFonts w:eastAsiaTheme="minorHAnsi" w:cs="Arial"/>
          <w:bCs/>
          <w:lang w:eastAsia="en-US"/>
        </w:rPr>
        <w:t xml:space="preserve">Criteris tècnics </w:t>
      </w:r>
      <w:r w:rsidR="001D34A6">
        <w:rPr>
          <w:rFonts w:eastAsiaTheme="minorHAnsi" w:cs="Arial"/>
          <w:bCs/>
          <w:lang w:eastAsia="en-US"/>
        </w:rPr>
        <w:t>sotmesos a judici de valor</w:t>
      </w:r>
      <w:r w:rsidR="007F3BCE">
        <w:rPr>
          <w:rFonts w:eastAsiaTheme="minorHAnsi" w:cs="Arial"/>
          <w:bCs/>
          <w:lang w:eastAsia="en-US"/>
        </w:rPr>
        <w:t xml:space="preserve"> </w:t>
      </w:r>
      <w:proofErr w:type="spellStart"/>
      <w:r w:rsidR="007F3BCE">
        <w:rPr>
          <w:rFonts w:eastAsiaTheme="minorHAnsi" w:cs="Arial"/>
          <w:bCs/>
          <w:lang w:eastAsia="en-US"/>
        </w:rPr>
        <w:t>INDEX_Sobre</w:t>
      </w:r>
      <w:proofErr w:type="spellEnd"/>
      <w:r w:rsidR="007F3BCE">
        <w:rPr>
          <w:rFonts w:eastAsiaTheme="minorHAnsi" w:cs="Arial"/>
          <w:bCs/>
          <w:lang w:eastAsia="en-US"/>
        </w:rPr>
        <w:t xml:space="preserve"> 2 Bis </w:t>
      </w:r>
    </w:p>
    <w:p w:rsidR="0003610C" w:rsidRDefault="0003610C" w:rsidP="0003610C">
      <w:pPr>
        <w:rPr>
          <w:rFonts w:cs="Arial"/>
          <w:sz w:val="24"/>
          <w:szCs w:val="24"/>
          <w:lang w:eastAsia="es-ES"/>
        </w:rPr>
      </w:pPr>
      <w:r>
        <w:rPr>
          <w:rFonts w:cs="Arial"/>
          <w:sz w:val="24"/>
          <w:szCs w:val="24"/>
          <w:lang w:eastAsia="es-ES"/>
        </w:rPr>
        <w:t xml:space="preserve">· </w:t>
      </w:r>
      <w:r w:rsidRPr="001D34A6">
        <w:rPr>
          <w:rFonts w:cs="Arial"/>
          <w:lang w:eastAsia="es-ES"/>
        </w:rPr>
        <w:t>Criteris tècnics objectius</w:t>
      </w:r>
      <w:r w:rsidR="001D34A6">
        <w:rPr>
          <w:rFonts w:cs="Arial"/>
          <w:lang w:eastAsia="es-ES"/>
        </w:rPr>
        <w:t xml:space="preserve"> o automàtics</w:t>
      </w:r>
      <w:r w:rsidRPr="001D34A6">
        <w:rPr>
          <w:rFonts w:cs="Arial"/>
          <w:lang w:eastAsia="es-ES"/>
        </w:rPr>
        <w:t xml:space="preserve"> </w:t>
      </w:r>
      <w:proofErr w:type="spellStart"/>
      <w:r w:rsidRPr="001D34A6">
        <w:rPr>
          <w:rFonts w:cs="Arial"/>
          <w:lang w:eastAsia="es-ES"/>
        </w:rPr>
        <w:t>INDEX_Sobre</w:t>
      </w:r>
      <w:proofErr w:type="spellEnd"/>
      <w:r w:rsidRPr="001D34A6">
        <w:rPr>
          <w:rFonts w:cs="Arial"/>
          <w:lang w:eastAsia="es-ES"/>
        </w:rPr>
        <w:t xml:space="preserve"> 2</w:t>
      </w:r>
    </w:p>
    <w:p w:rsidR="007F3BCE" w:rsidRDefault="007F3BCE" w:rsidP="0003610C">
      <w:pPr>
        <w:rPr>
          <w:rFonts w:cs="Arial"/>
          <w:sz w:val="24"/>
          <w:szCs w:val="24"/>
          <w:lang w:eastAsia="es-ES"/>
        </w:rPr>
      </w:pPr>
    </w:p>
    <w:p w:rsidR="007F3BCE" w:rsidRPr="00335F29" w:rsidRDefault="007F3BCE" w:rsidP="007F3BCE">
      <w:pPr>
        <w:spacing w:before="51"/>
        <w:ind w:left="218"/>
        <w:jc w:val="both"/>
        <w:rPr>
          <w:sz w:val="24"/>
        </w:rPr>
      </w:pPr>
    </w:p>
    <w:p w:rsidR="007F3BCE" w:rsidRDefault="007F3BCE" w:rsidP="0003610C">
      <w:pPr>
        <w:rPr>
          <w:rFonts w:cs="Arial"/>
          <w:sz w:val="24"/>
          <w:szCs w:val="24"/>
          <w:lang w:eastAsia="es-ES"/>
        </w:rPr>
      </w:pPr>
    </w:p>
    <w:p w:rsidR="00AA4936" w:rsidRDefault="00AA4936" w:rsidP="00A739B0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600BA9" w:rsidRPr="00A739B0" w:rsidRDefault="00600BA9" w:rsidP="00A739B0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A739B0" w:rsidRPr="002C7089" w:rsidRDefault="00A739B0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A739B0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C4" w:rsidRDefault="00955DC4" w:rsidP="00F454D8">
      <w:pPr>
        <w:spacing w:after="0" w:line="240" w:lineRule="auto"/>
      </w:pPr>
      <w:r>
        <w:separator/>
      </w:r>
    </w:p>
  </w:endnote>
  <w:end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C4" w:rsidRDefault="00955DC4" w:rsidP="00F454D8">
      <w:pPr>
        <w:spacing w:after="0" w:line="240" w:lineRule="auto"/>
      </w:pPr>
      <w:r>
        <w:separator/>
      </w:r>
    </w:p>
  </w:footnote>
  <w:footnote w:type="continuationSeparator" w:id="0">
    <w:p w:rsidR="00955DC4" w:rsidRDefault="00955DC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610C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D34A6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00BA9"/>
    <w:rsid w:val="0063417F"/>
    <w:rsid w:val="006348BD"/>
    <w:rsid w:val="00637129"/>
    <w:rsid w:val="0063782E"/>
    <w:rsid w:val="006A1D4F"/>
    <w:rsid w:val="006B4CAB"/>
    <w:rsid w:val="006B5A9D"/>
    <w:rsid w:val="006E69AE"/>
    <w:rsid w:val="00703F42"/>
    <w:rsid w:val="00740B6C"/>
    <w:rsid w:val="007A6C74"/>
    <w:rsid w:val="007D4DE8"/>
    <w:rsid w:val="007D7384"/>
    <w:rsid w:val="007F3BCE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739B0"/>
    <w:rsid w:val="00AA4936"/>
    <w:rsid w:val="00AC11C7"/>
    <w:rsid w:val="00B10075"/>
    <w:rsid w:val="00B602E5"/>
    <w:rsid w:val="00B60C61"/>
    <w:rsid w:val="00B96B43"/>
    <w:rsid w:val="00BD2E15"/>
    <w:rsid w:val="00BE673C"/>
    <w:rsid w:val="00BF2605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F2B958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D5D9AA-4D6F-422E-8404-F5BEACD2680A}">
  <ds:schemaRefs>
    <ds:schemaRef ds:uri="http://schemas.microsoft.com/office/infopath/2007/PartnerControls"/>
    <ds:schemaRef ds:uri="http://purl.org/dc/dcmitype/"/>
    <ds:schemaRef ds:uri="be858e67-409b-4521-82c6-228942cf953b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254</Characters>
  <Application>Microsoft Office Word</Application>
  <DocSecurity>0</DocSecurity>
  <Lines>9</Lines>
  <Paragraphs>7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Joanna Hernàndez Luque</cp:lastModifiedBy>
  <cp:revision>9</cp:revision>
  <cp:lastPrinted>2018-12-18T08:58:00Z</cp:lastPrinted>
  <dcterms:created xsi:type="dcterms:W3CDTF">2023-07-20T06:46:00Z</dcterms:created>
  <dcterms:modified xsi:type="dcterms:W3CDTF">2025-05-28T08:40:00Z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